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179C" w14:textId="6CE0366A" w:rsidR="008C430E" w:rsidRPr="00B36EF8" w:rsidRDefault="002A11FE">
      <w:pPr>
        <w:rPr>
          <w:b/>
          <w:bCs/>
          <w:sz w:val="32"/>
          <w:szCs w:val="32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6882"/>
      </w:tblGrid>
      <w:tr w:rsidR="00D84D04" w:rsidRPr="003C3986" w14:paraId="46E5BC5E" w14:textId="77777777" w:rsidTr="004005C9">
        <w:tc>
          <w:tcPr>
            <w:tcW w:w="1643" w:type="dxa"/>
            <w:shd w:val="clear" w:color="auto" w:fill="70AD47" w:themeFill="accent6"/>
          </w:tcPr>
          <w:p w14:paraId="1D2429EB" w14:textId="598229B6" w:rsidR="00D84D04" w:rsidRPr="00B36EF8" w:rsidRDefault="00D84D04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M</w:t>
            </w:r>
            <w:r w:rsidR="003C398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ó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dul</w:t>
            </w:r>
            <w:r w:rsidR="003C398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o</w:t>
            </w:r>
            <w:proofErr w:type="spellEnd"/>
          </w:p>
        </w:tc>
        <w:tc>
          <w:tcPr>
            <w:tcW w:w="6851" w:type="dxa"/>
          </w:tcPr>
          <w:p w14:paraId="0F68EA00" w14:textId="2AD2D7A5" w:rsidR="001D1CA0" w:rsidRPr="003C3986" w:rsidRDefault="002E6E1E">
            <w:pPr>
              <w:rPr>
                <w:bCs/>
                <w:sz w:val="28"/>
                <w:szCs w:val="28"/>
                <w:lang w:val="es-ES"/>
              </w:rPr>
            </w:pPr>
            <w:r w:rsidRPr="003C3986">
              <w:rPr>
                <w:bCs/>
                <w:sz w:val="28"/>
                <w:szCs w:val="28"/>
                <w:lang w:val="es-ES"/>
              </w:rPr>
              <w:t>M</w:t>
            </w:r>
            <w:r w:rsidR="003C3986">
              <w:rPr>
                <w:bCs/>
                <w:sz w:val="28"/>
                <w:szCs w:val="28"/>
                <w:lang w:val="es-ES"/>
              </w:rPr>
              <w:t>ó</w:t>
            </w:r>
            <w:r w:rsidRPr="003C3986">
              <w:rPr>
                <w:bCs/>
                <w:sz w:val="28"/>
                <w:szCs w:val="28"/>
                <w:lang w:val="es-ES"/>
              </w:rPr>
              <w:t>du</w:t>
            </w:r>
            <w:r w:rsidR="00764366" w:rsidRPr="003C3986">
              <w:rPr>
                <w:bCs/>
                <w:sz w:val="28"/>
                <w:szCs w:val="28"/>
                <w:lang w:val="es-ES"/>
              </w:rPr>
              <w:t>lo</w:t>
            </w:r>
            <w:r w:rsidRPr="003C3986">
              <w:rPr>
                <w:bCs/>
                <w:sz w:val="28"/>
                <w:szCs w:val="28"/>
                <w:lang w:val="es-ES"/>
              </w:rPr>
              <w:t xml:space="preserve"> 1:  </w:t>
            </w:r>
            <w:r w:rsidR="00911D7B">
              <w:rPr>
                <w:bCs/>
                <w:sz w:val="28"/>
                <w:szCs w:val="28"/>
                <w:lang w:val="es-ES"/>
              </w:rPr>
              <w:t>A</w:t>
            </w:r>
            <w:r w:rsidR="003C3986" w:rsidRPr="003C3986">
              <w:rPr>
                <w:bCs/>
                <w:sz w:val="28"/>
                <w:szCs w:val="28"/>
                <w:lang w:val="es-ES"/>
              </w:rPr>
              <w:t>limentación saludable y de bajo impacto</w:t>
            </w:r>
          </w:p>
        </w:tc>
      </w:tr>
      <w:tr w:rsidR="0079171E" w:rsidRPr="00B36EF8" w14:paraId="01DC2721" w14:textId="77777777" w:rsidTr="004005C9">
        <w:tc>
          <w:tcPr>
            <w:tcW w:w="1643" w:type="dxa"/>
            <w:shd w:val="clear" w:color="auto" w:fill="70AD47" w:themeFill="accent6"/>
          </w:tcPr>
          <w:p w14:paraId="3E1F8DF0" w14:textId="13998CDB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</w:t>
            </w:r>
            <w:r w:rsidR="003C398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ítulo</w:t>
            </w:r>
            <w:proofErr w:type="spellEnd"/>
          </w:p>
        </w:tc>
        <w:tc>
          <w:tcPr>
            <w:tcW w:w="6851" w:type="dxa"/>
          </w:tcPr>
          <w:p w14:paraId="2E38E4FD" w14:textId="77777777" w:rsidR="00831F19" w:rsidRPr="003C3986" w:rsidRDefault="00831F19" w:rsidP="00596BB7">
            <w:pPr>
              <w:rPr>
                <w:bCs/>
                <w:sz w:val="28"/>
                <w:szCs w:val="28"/>
                <w:lang w:val="es-ES"/>
              </w:rPr>
            </w:pPr>
          </w:p>
          <w:p w14:paraId="5B951890" w14:textId="6ED76B15" w:rsidR="001D1CA0" w:rsidRPr="003C3986" w:rsidRDefault="00911D7B" w:rsidP="00596BB7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Comida local y tradicional</w:t>
            </w:r>
          </w:p>
        </w:tc>
      </w:tr>
      <w:tr w:rsidR="0079171E" w:rsidRPr="00282DAF" w14:paraId="4E4D9C13" w14:textId="77777777" w:rsidTr="004005C9">
        <w:tc>
          <w:tcPr>
            <w:tcW w:w="1643" w:type="dxa"/>
            <w:shd w:val="clear" w:color="auto" w:fill="70AD47" w:themeFill="accent6"/>
          </w:tcPr>
          <w:p w14:paraId="75D5D628" w14:textId="66D6DBBE" w:rsidR="00831F19" w:rsidRPr="00B36EF8" w:rsidRDefault="003C3986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Palabras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clave</w:t>
            </w:r>
          </w:p>
        </w:tc>
        <w:tc>
          <w:tcPr>
            <w:tcW w:w="6851" w:type="dxa"/>
          </w:tcPr>
          <w:p w14:paraId="6CED2E06" w14:textId="20E5EB60" w:rsidR="00851887" w:rsidRPr="00282DAF" w:rsidRDefault="00282DAF" w:rsidP="00596BB7">
            <w:pPr>
              <w:rPr>
                <w:bCs/>
                <w:sz w:val="28"/>
                <w:szCs w:val="28"/>
                <w:lang w:val="es-ES"/>
              </w:rPr>
            </w:pPr>
            <w:r w:rsidRPr="00282DAF">
              <w:rPr>
                <w:bCs/>
                <w:sz w:val="28"/>
                <w:szCs w:val="28"/>
                <w:lang w:val="es-ES"/>
              </w:rPr>
              <w:t>Productos locales</w:t>
            </w:r>
            <w:r w:rsidR="005761EF" w:rsidRPr="00282DAF">
              <w:rPr>
                <w:bCs/>
                <w:sz w:val="28"/>
                <w:szCs w:val="28"/>
                <w:lang w:val="es-ES"/>
              </w:rPr>
              <w:t xml:space="preserve">, </w:t>
            </w:r>
            <w:r w:rsidR="00EE1944" w:rsidRPr="00282DAF">
              <w:rPr>
                <w:bCs/>
                <w:sz w:val="28"/>
                <w:szCs w:val="28"/>
                <w:lang w:val="es-ES"/>
              </w:rPr>
              <w:t>s</w:t>
            </w:r>
            <w:r w:rsidRPr="00282DAF">
              <w:rPr>
                <w:bCs/>
                <w:sz w:val="28"/>
                <w:szCs w:val="28"/>
                <w:lang w:val="es-ES"/>
              </w:rPr>
              <w:t>os</w:t>
            </w:r>
            <w:r>
              <w:rPr>
                <w:bCs/>
                <w:sz w:val="28"/>
                <w:szCs w:val="28"/>
                <w:lang w:val="es-ES"/>
              </w:rPr>
              <w:t>tenibilidad</w:t>
            </w:r>
            <w:r w:rsidR="00EE1944" w:rsidRPr="00282DAF">
              <w:rPr>
                <w:bCs/>
                <w:sz w:val="28"/>
                <w:szCs w:val="28"/>
                <w:lang w:val="es-ES"/>
              </w:rPr>
              <w:t xml:space="preserve">, </w:t>
            </w:r>
            <w:r w:rsidR="00AE5F45">
              <w:rPr>
                <w:bCs/>
                <w:sz w:val="28"/>
                <w:szCs w:val="28"/>
                <w:lang w:val="es-ES"/>
              </w:rPr>
              <w:t>economía local</w:t>
            </w:r>
            <w:r w:rsidR="005761EF" w:rsidRPr="00282DAF">
              <w:rPr>
                <w:bCs/>
                <w:sz w:val="28"/>
                <w:szCs w:val="28"/>
                <w:lang w:val="es-ES"/>
              </w:rPr>
              <w:t xml:space="preserve">, </w:t>
            </w:r>
            <w:r w:rsidR="00E96445">
              <w:rPr>
                <w:bCs/>
                <w:sz w:val="28"/>
                <w:szCs w:val="28"/>
                <w:lang w:val="es-ES"/>
              </w:rPr>
              <w:t>productos</w:t>
            </w:r>
            <w:r w:rsidR="00C77D06">
              <w:rPr>
                <w:bCs/>
                <w:sz w:val="28"/>
                <w:szCs w:val="28"/>
                <w:lang w:val="es-ES"/>
              </w:rPr>
              <w:t xml:space="preserve"> kilometro cero</w:t>
            </w:r>
            <w:r w:rsidR="00911D7B">
              <w:rPr>
                <w:bCs/>
                <w:sz w:val="28"/>
                <w:szCs w:val="28"/>
                <w:lang w:val="es-ES"/>
              </w:rPr>
              <w:t>, alimentos de temporada, productos de cercanía</w:t>
            </w:r>
          </w:p>
          <w:p w14:paraId="2785AD14" w14:textId="57B59A4C" w:rsidR="001D1CA0" w:rsidRPr="00282DAF" w:rsidRDefault="001D1CA0" w:rsidP="00596BB7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9171E" w:rsidRPr="00A81D2C" w14:paraId="5773B283" w14:textId="77777777" w:rsidTr="004005C9">
        <w:trPr>
          <w:trHeight w:val="3455"/>
        </w:trPr>
        <w:tc>
          <w:tcPr>
            <w:tcW w:w="1643" w:type="dxa"/>
            <w:shd w:val="clear" w:color="auto" w:fill="70AD47" w:themeFill="accent6"/>
          </w:tcPr>
          <w:p w14:paraId="12696D81" w14:textId="33D2F4CD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Topic/</w:t>
            </w:r>
            <w:r w:rsidR="004005C9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Á</w:t>
            </w: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rea</w:t>
            </w:r>
          </w:p>
        </w:tc>
        <w:tc>
          <w:tcPr>
            <w:tcW w:w="6851" w:type="dxa"/>
          </w:tcPr>
          <w:p w14:paraId="075B4793" w14:textId="77777777" w:rsidR="001D1CA0" w:rsidRPr="00B36EF8" w:rsidRDefault="001D1CA0">
            <w:pPr>
              <w:rPr>
                <w:lang w:val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AE5F45" w14:paraId="41DBE52C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211D006D" w:rsidR="001D1CA0" w:rsidRPr="00B36EF8" w:rsidRDefault="0016662E">
                  <w:pPr>
                    <w:rPr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bCs/>
                      <w:sz w:val="24"/>
                      <w:szCs w:val="24"/>
                      <w:lang w:val="en-GB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2CA1E2FB" w:rsidR="001D1CA0" w:rsidRPr="00AE5F45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AE5F45">
                    <w:rPr>
                      <w:bCs/>
                      <w:sz w:val="24"/>
                      <w:szCs w:val="24"/>
                      <w:lang w:val="es-ES"/>
                    </w:rPr>
                    <w:t xml:space="preserve">1:  </w:t>
                  </w:r>
                  <w:r w:rsidR="00AE5F45" w:rsidRPr="00AE5F45">
                    <w:rPr>
                      <w:bCs/>
                      <w:sz w:val="24"/>
                      <w:szCs w:val="24"/>
                      <w:lang w:val="es-ES"/>
                    </w:rPr>
                    <w:t xml:space="preserve">Temas generales sobre alimentación saludable y de bajo impacto </w:t>
                  </w:r>
                  <w:r w:rsidRPr="00AE5F45">
                    <w:rPr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</w:p>
              </w:tc>
            </w:tr>
            <w:tr w:rsidR="001D1CA0" w:rsidRPr="00A81D2C" w14:paraId="3686211D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374304D4" w:rsidR="001D1CA0" w:rsidRPr="00AE5F45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1063803D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A81D2C">
                    <w:rPr>
                      <w:bCs/>
                      <w:sz w:val="24"/>
                      <w:szCs w:val="24"/>
                      <w:lang w:val="es-ES"/>
                    </w:rPr>
                    <w:t>2:  </w:t>
                  </w:r>
                  <w:r w:rsidR="00A81D2C" w:rsidRPr="00A81D2C">
                    <w:rPr>
                      <w:bCs/>
                      <w:sz w:val="24"/>
                      <w:szCs w:val="24"/>
                      <w:lang w:val="es-ES"/>
                    </w:rPr>
                    <w:t xml:space="preserve">Variedades y especialidades de productos locales y típicos </w:t>
                  </w:r>
                </w:p>
              </w:tc>
            </w:tr>
            <w:tr w:rsidR="001D1CA0" w:rsidRPr="00A81D2C" w14:paraId="1865DE18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77777777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0818326E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A81D2C">
                    <w:rPr>
                      <w:bCs/>
                      <w:sz w:val="24"/>
                      <w:szCs w:val="24"/>
                      <w:lang w:val="es-ES"/>
                    </w:rPr>
                    <w:t xml:space="preserve">3: </w:t>
                  </w:r>
                  <w:r w:rsidR="00A81D2C" w:rsidRPr="00A81D2C">
                    <w:rPr>
                      <w:bCs/>
                      <w:sz w:val="24"/>
                      <w:szCs w:val="24"/>
                      <w:lang w:val="es-ES"/>
                    </w:rPr>
                    <w:t>Técnicas tradicionales de preservación y conservación de alimentos</w:t>
                  </w:r>
                </w:p>
              </w:tc>
            </w:tr>
            <w:tr w:rsidR="001D1CA0" w:rsidRPr="00A81D2C" w14:paraId="3152EF34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38B96FB6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A81D2C">
                    <w:rPr>
                      <w:bCs/>
                      <w:sz w:val="24"/>
                      <w:szCs w:val="24"/>
                      <w:lang w:val="es-ES"/>
                    </w:rPr>
                    <w:t xml:space="preserve">4: </w:t>
                  </w:r>
                  <w:r w:rsidR="00A81D2C" w:rsidRPr="00A81D2C">
                    <w:rPr>
                      <w:bCs/>
                      <w:sz w:val="24"/>
                      <w:szCs w:val="24"/>
                      <w:lang w:val="es-ES"/>
                    </w:rPr>
                    <w:t>Técnicas de elaboración y consumo de alimentos</w:t>
                  </w:r>
                </w:p>
              </w:tc>
            </w:tr>
            <w:tr w:rsidR="001D1CA0" w:rsidRPr="00A81D2C" w14:paraId="56C97BF6" w14:textId="77777777" w:rsidTr="001D1CA0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77777777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518302EE" w:rsidR="001D1CA0" w:rsidRPr="00A81D2C" w:rsidRDefault="001D1CA0">
                  <w:pPr>
                    <w:rPr>
                      <w:bCs/>
                      <w:sz w:val="24"/>
                      <w:szCs w:val="24"/>
                      <w:lang w:val="es-ES"/>
                    </w:rPr>
                  </w:pPr>
                  <w:r w:rsidRPr="00A81D2C">
                    <w:rPr>
                      <w:bCs/>
                      <w:sz w:val="24"/>
                      <w:szCs w:val="24"/>
                      <w:lang w:val="es-ES"/>
                    </w:rPr>
                    <w:t xml:space="preserve">5: </w:t>
                  </w:r>
                  <w:r w:rsidR="00A81D2C" w:rsidRPr="00A81D2C">
                    <w:rPr>
                      <w:bCs/>
                      <w:sz w:val="24"/>
                      <w:szCs w:val="24"/>
                      <w:lang w:val="es-ES"/>
                    </w:rPr>
                    <w:t>Recetas tradicionales, típicas y con valor cultural</w:t>
                  </w:r>
                </w:p>
              </w:tc>
            </w:tr>
          </w:tbl>
          <w:p w14:paraId="719AB737" w14:textId="171AC544" w:rsidR="00831F19" w:rsidRPr="00A81D2C" w:rsidRDefault="00831F19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9171E" w:rsidRPr="00B36EF8" w14:paraId="00DE8342" w14:textId="77777777" w:rsidTr="004005C9">
        <w:tc>
          <w:tcPr>
            <w:tcW w:w="1643" w:type="dxa"/>
            <w:shd w:val="clear" w:color="auto" w:fill="70AD47" w:themeFill="accent6"/>
          </w:tcPr>
          <w:p w14:paraId="0C943D69" w14:textId="0197B51A" w:rsidR="00831F19" w:rsidRPr="00B36EF8" w:rsidRDefault="00A81D2C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Nivel</w:t>
            </w:r>
          </w:p>
        </w:tc>
        <w:tc>
          <w:tcPr>
            <w:tcW w:w="6851" w:type="dxa"/>
          </w:tcPr>
          <w:p w14:paraId="2E049540" w14:textId="2BB7382B" w:rsidR="00831F19" w:rsidRPr="00B36EF8" w:rsidRDefault="00A1699D">
            <w:pPr>
              <w:rPr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bCs/>
                <w:sz w:val="28"/>
                <w:szCs w:val="28"/>
                <w:lang w:val="en-GB"/>
              </w:rPr>
              <w:t>B</w:t>
            </w:r>
            <w:r w:rsidR="00A81D2C">
              <w:rPr>
                <w:bCs/>
                <w:sz w:val="28"/>
                <w:szCs w:val="28"/>
                <w:lang w:val="en-GB"/>
              </w:rPr>
              <w:t>ásico</w:t>
            </w:r>
            <w:proofErr w:type="spellEnd"/>
          </w:p>
        </w:tc>
      </w:tr>
      <w:tr w:rsidR="0079171E" w:rsidRPr="00424DDA" w14:paraId="2C971184" w14:textId="77777777" w:rsidTr="004005C9">
        <w:trPr>
          <w:trHeight w:val="8709"/>
        </w:trPr>
        <w:tc>
          <w:tcPr>
            <w:tcW w:w="1643" w:type="dxa"/>
            <w:shd w:val="clear" w:color="auto" w:fill="70AD47" w:themeFill="accent6"/>
          </w:tcPr>
          <w:p w14:paraId="008132C7" w14:textId="77777777" w:rsidR="00C77D06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Descrip</w:t>
            </w:r>
            <w:r w:rsidR="00C77D0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ción</w:t>
            </w:r>
            <w:proofErr w:type="spellEnd"/>
          </w:p>
          <w:p w14:paraId="5E888782" w14:textId="07526F37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</w:t>
            </w:r>
            <w:proofErr w:type="spellStart"/>
            <w:r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Conten</w:t>
            </w:r>
            <w:r w:rsidR="00C77D0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idos</w:t>
            </w:r>
            <w:proofErr w:type="spellEnd"/>
          </w:p>
          <w:p w14:paraId="735E27A2" w14:textId="543B705C" w:rsidR="00831F19" w:rsidRPr="00B36EF8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851" w:type="dxa"/>
          </w:tcPr>
          <w:p w14:paraId="7D726E4F" w14:textId="02D0E48F" w:rsidR="00A81D2C" w:rsidRPr="00424DDA" w:rsidRDefault="00A81D2C" w:rsidP="00A81D2C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A81D2C">
              <w:rPr>
                <w:bCs/>
                <w:sz w:val="28"/>
                <w:szCs w:val="28"/>
                <w:lang w:val="es-ES"/>
              </w:rPr>
              <w:t xml:space="preserve">Comprar en un mercado tradicional significa adquirir </w:t>
            </w:r>
            <w:r w:rsidR="00911D7B">
              <w:rPr>
                <w:bCs/>
                <w:sz w:val="28"/>
                <w:szCs w:val="28"/>
                <w:lang w:val="es-ES"/>
              </w:rPr>
              <w:t>alimentos</w:t>
            </w:r>
            <w:r w:rsidRPr="00A81D2C">
              <w:rPr>
                <w:bCs/>
                <w:sz w:val="28"/>
                <w:szCs w:val="28"/>
                <w:lang w:val="es-ES"/>
              </w:rPr>
              <w:t xml:space="preserve"> de temporada y de producción local. 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También se les conoce como productos de </w:t>
            </w:r>
            <w:r w:rsidR="00911D7B">
              <w:rPr>
                <w:bCs/>
                <w:sz w:val="28"/>
                <w:szCs w:val="28"/>
                <w:lang w:val="es-ES"/>
              </w:rPr>
              <w:t>‘</w:t>
            </w:r>
            <w:r w:rsidRPr="00424DDA">
              <w:rPr>
                <w:bCs/>
                <w:sz w:val="28"/>
                <w:szCs w:val="28"/>
                <w:lang w:val="es-ES"/>
              </w:rPr>
              <w:t>kilómetro cero</w:t>
            </w:r>
            <w:r w:rsidR="00911D7B">
              <w:rPr>
                <w:bCs/>
                <w:sz w:val="28"/>
                <w:szCs w:val="28"/>
                <w:lang w:val="es-ES"/>
              </w:rPr>
              <w:t>’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, ya que se consumen </w:t>
            </w:r>
            <w:r w:rsidR="00911D7B">
              <w:rPr>
                <w:bCs/>
                <w:sz w:val="28"/>
                <w:szCs w:val="28"/>
                <w:lang w:val="es-ES"/>
              </w:rPr>
              <w:t xml:space="preserve">cerca o 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donde se producen. Esta forma de comprar y consumir tiene un impacto positivo </w:t>
            </w:r>
            <w:r w:rsidR="00911D7B">
              <w:rPr>
                <w:bCs/>
                <w:sz w:val="28"/>
                <w:szCs w:val="28"/>
                <w:lang w:val="es-ES"/>
              </w:rPr>
              <w:t xml:space="preserve">elevado </w:t>
            </w:r>
            <w:r w:rsidRPr="00424DDA">
              <w:rPr>
                <w:bCs/>
                <w:sz w:val="28"/>
                <w:szCs w:val="28"/>
                <w:lang w:val="es-ES"/>
              </w:rPr>
              <w:t>en nuestra salud</w:t>
            </w:r>
            <w:r w:rsidR="00911D7B">
              <w:rPr>
                <w:bCs/>
                <w:sz w:val="28"/>
                <w:szCs w:val="28"/>
                <w:lang w:val="es-ES"/>
              </w:rPr>
              <w:t>,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porque la estacionalidad implica variedad en nuestra dieta, preferencia por alimentos producidos </w:t>
            </w:r>
            <w:r w:rsidR="00911D7B">
              <w:rPr>
                <w:bCs/>
                <w:sz w:val="28"/>
                <w:szCs w:val="28"/>
                <w:lang w:val="es-ES"/>
              </w:rPr>
              <w:t>en la cercanía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y </w:t>
            </w:r>
            <w:r w:rsidR="00911D7B">
              <w:rPr>
                <w:bCs/>
                <w:sz w:val="28"/>
                <w:szCs w:val="28"/>
                <w:lang w:val="es-ES"/>
              </w:rPr>
              <w:t xml:space="preserve">un 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menor consumo de alimentos procesados. </w:t>
            </w:r>
          </w:p>
          <w:p w14:paraId="29FECD0E" w14:textId="213FCF66" w:rsidR="00A81D2C" w:rsidRPr="00424DDA" w:rsidRDefault="00A81D2C" w:rsidP="00A81D2C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424DDA">
              <w:rPr>
                <w:bCs/>
                <w:sz w:val="28"/>
                <w:szCs w:val="28"/>
                <w:lang w:val="es-ES"/>
              </w:rPr>
              <w:t xml:space="preserve">Para </w:t>
            </w:r>
            <w:r w:rsidR="00911D7B">
              <w:rPr>
                <w:bCs/>
                <w:sz w:val="28"/>
                <w:szCs w:val="28"/>
                <w:lang w:val="es-ES"/>
              </w:rPr>
              <w:t>poner en valor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y preservar los alimentos típicos, de calidad y producidos tradicionalmente, en su mayoría de forma artesanal, se </w:t>
            </w:r>
            <w:r w:rsidR="00911D7B">
              <w:rPr>
                <w:bCs/>
                <w:sz w:val="28"/>
                <w:szCs w:val="28"/>
                <w:lang w:val="es-ES"/>
              </w:rPr>
              <w:t>utilizan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en todos los países </w:t>
            </w:r>
            <w:r w:rsidR="00911D7B">
              <w:rPr>
                <w:bCs/>
                <w:sz w:val="28"/>
                <w:szCs w:val="28"/>
                <w:lang w:val="es-ES"/>
              </w:rPr>
              <w:t>europeos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las denominaciones de origen protegidas (DOP) y las indicaciones geográficas protegidas (IGP), que incluyen</w:t>
            </w:r>
            <w:r w:rsidR="00911D7B">
              <w:rPr>
                <w:bCs/>
                <w:sz w:val="28"/>
                <w:szCs w:val="28"/>
                <w:lang w:val="es-ES"/>
              </w:rPr>
              <w:t>,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no sólo los productos elementales, sino también sus preparaciones y elaboraciones</w:t>
            </w:r>
            <w:r w:rsidR="00911D7B">
              <w:rPr>
                <w:bCs/>
                <w:sz w:val="28"/>
                <w:szCs w:val="28"/>
                <w:lang w:val="es-ES"/>
              </w:rPr>
              <w:t xml:space="preserve"> típicas</w:t>
            </w:r>
            <w:r w:rsidRPr="00424DDA">
              <w:rPr>
                <w:bCs/>
                <w:sz w:val="28"/>
                <w:szCs w:val="28"/>
                <w:lang w:val="es-ES"/>
              </w:rPr>
              <w:t>.</w:t>
            </w:r>
          </w:p>
          <w:p w14:paraId="2F0D4B68" w14:textId="4C7605A7" w:rsidR="00A81D2C" w:rsidRPr="00424DDA" w:rsidRDefault="00A81D2C" w:rsidP="00A81D2C">
            <w:pPr>
              <w:jc w:val="both"/>
              <w:rPr>
                <w:bCs/>
                <w:sz w:val="28"/>
                <w:szCs w:val="28"/>
                <w:lang w:val="es-ES"/>
              </w:rPr>
            </w:pPr>
            <w:r w:rsidRPr="00424DDA">
              <w:rPr>
                <w:bCs/>
                <w:sz w:val="28"/>
                <w:szCs w:val="28"/>
                <w:lang w:val="es-ES"/>
              </w:rPr>
              <w:t xml:space="preserve">La </w:t>
            </w:r>
            <w:r w:rsidR="00911D7B">
              <w:rPr>
                <w:bCs/>
                <w:sz w:val="28"/>
                <w:szCs w:val="28"/>
                <w:lang w:val="es-ES"/>
              </w:rPr>
              <w:t>alimentación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tradicional </w:t>
            </w:r>
            <w:r w:rsidR="00911D7B">
              <w:rPr>
                <w:bCs/>
                <w:sz w:val="28"/>
                <w:szCs w:val="28"/>
                <w:lang w:val="es-ES"/>
              </w:rPr>
              <w:t>también se asocia a los conceptos de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</w:t>
            </w:r>
            <w:r w:rsidR="00424DDA">
              <w:rPr>
                <w:bCs/>
                <w:sz w:val="28"/>
                <w:szCs w:val="28"/>
                <w:lang w:val="es-ES"/>
              </w:rPr>
              <w:t>“</w:t>
            </w:r>
            <w:proofErr w:type="spellStart"/>
            <w:r w:rsidRPr="00424DDA">
              <w:rPr>
                <w:bCs/>
                <w:sz w:val="28"/>
                <w:szCs w:val="28"/>
                <w:lang w:val="es-ES"/>
              </w:rPr>
              <w:t>slow</w:t>
            </w:r>
            <w:proofErr w:type="spellEnd"/>
            <w:r w:rsidRPr="00424DDA"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424DDA">
              <w:rPr>
                <w:bCs/>
                <w:sz w:val="28"/>
                <w:szCs w:val="28"/>
                <w:lang w:val="es-ES"/>
              </w:rPr>
              <w:t>food</w:t>
            </w:r>
            <w:proofErr w:type="spellEnd"/>
            <w:r w:rsidR="00424DDA">
              <w:rPr>
                <w:bCs/>
                <w:sz w:val="28"/>
                <w:szCs w:val="28"/>
                <w:lang w:val="es-ES"/>
              </w:rPr>
              <w:t>”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y </w:t>
            </w:r>
            <w:r w:rsidR="00424DDA">
              <w:rPr>
                <w:bCs/>
                <w:sz w:val="28"/>
                <w:szCs w:val="28"/>
                <w:lang w:val="es-ES"/>
              </w:rPr>
              <w:t>“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real </w:t>
            </w:r>
            <w:proofErr w:type="spellStart"/>
            <w:r w:rsidRPr="00424DDA">
              <w:rPr>
                <w:bCs/>
                <w:sz w:val="28"/>
                <w:szCs w:val="28"/>
                <w:lang w:val="es-ES"/>
              </w:rPr>
              <w:t>food</w:t>
            </w:r>
            <w:proofErr w:type="spellEnd"/>
            <w:r w:rsidR="00424DDA">
              <w:rPr>
                <w:bCs/>
                <w:sz w:val="28"/>
                <w:szCs w:val="28"/>
                <w:lang w:val="es-ES"/>
              </w:rPr>
              <w:t>”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: es la comida preparada según recetas </w:t>
            </w:r>
            <w:r w:rsidR="00911D7B">
              <w:rPr>
                <w:bCs/>
                <w:sz w:val="28"/>
                <w:szCs w:val="28"/>
                <w:lang w:val="es-ES"/>
              </w:rPr>
              <w:t>de toda la vida,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con productos </w:t>
            </w:r>
            <w:r w:rsidR="00911D7B">
              <w:rPr>
                <w:bCs/>
                <w:sz w:val="28"/>
                <w:szCs w:val="28"/>
                <w:lang w:val="es-ES"/>
              </w:rPr>
              <w:t>típicos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y de temporada, </w:t>
            </w:r>
            <w:r w:rsidR="00911D7B">
              <w:rPr>
                <w:bCs/>
                <w:sz w:val="28"/>
                <w:szCs w:val="28"/>
                <w:lang w:val="es-ES"/>
              </w:rPr>
              <w:t>preservando así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la gastronomía local como expresión cultural y como valor distintivo y esencial de identificación de cada lugar o región.</w:t>
            </w:r>
          </w:p>
          <w:p w14:paraId="36B8873B" w14:textId="3C0D4EE6" w:rsidR="00A81D2C" w:rsidRPr="00424DDA" w:rsidRDefault="00424DDA" w:rsidP="00A81D2C">
            <w:pPr>
              <w:jc w:val="both"/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“</w:t>
            </w:r>
            <w:proofErr w:type="spellStart"/>
            <w:r>
              <w:rPr>
                <w:bCs/>
                <w:sz w:val="28"/>
                <w:szCs w:val="28"/>
                <w:lang w:val="es-ES"/>
              </w:rPr>
              <w:t>Slow</w:t>
            </w:r>
            <w:proofErr w:type="spellEnd"/>
            <w:r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s-ES"/>
              </w:rPr>
              <w:t>food</w:t>
            </w:r>
            <w:proofErr w:type="spellEnd"/>
            <w:r>
              <w:rPr>
                <w:bCs/>
                <w:sz w:val="28"/>
                <w:szCs w:val="28"/>
                <w:lang w:val="es-ES"/>
              </w:rPr>
              <w:t xml:space="preserve"> y “Rea</w:t>
            </w:r>
            <w:r w:rsidR="00911D7B">
              <w:rPr>
                <w:bCs/>
                <w:sz w:val="28"/>
                <w:szCs w:val="28"/>
                <w:lang w:val="es-ES"/>
              </w:rPr>
              <w:t>l</w:t>
            </w:r>
            <w:r>
              <w:rPr>
                <w:bCs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s-ES"/>
              </w:rPr>
              <w:t>food</w:t>
            </w:r>
            <w:proofErr w:type="spellEnd"/>
            <w:r>
              <w:rPr>
                <w:bCs/>
                <w:sz w:val="28"/>
                <w:szCs w:val="28"/>
                <w:lang w:val="es-ES"/>
              </w:rPr>
              <w:t>”</w:t>
            </w:r>
            <w:r w:rsidR="00A81D2C" w:rsidRPr="00424DDA">
              <w:rPr>
                <w:bCs/>
                <w:sz w:val="28"/>
                <w:szCs w:val="28"/>
                <w:lang w:val="es-ES"/>
              </w:rPr>
              <w:t xml:space="preserve"> son movimientos sociales que han surgido en la última década para animar y educar a la gente en formas de alimentación más saludables y sostenibles. Abogan por alimentos sanos, locales y de temporada, consumidos de forma </w:t>
            </w:r>
            <w:r w:rsidR="00A0658E">
              <w:rPr>
                <w:bCs/>
                <w:sz w:val="28"/>
                <w:szCs w:val="28"/>
                <w:lang w:val="es-ES"/>
              </w:rPr>
              <w:t>sosegada</w:t>
            </w:r>
            <w:r w:rsidR="00A81D2C" w:rsidRPr="00424DDA">
              <w:rPr>
                <w:bCs/>
                <w:sz w:val="28"/>
                <w:szCs w:val="28"/>
                <w:lang w:val="es-ES"/>
              </w:rPr>
              <w:t>, frugal y con u</w:t>
            </w:r>
            <w:r w:rsidR="00A0658E">
              <w:rPr>
                <w:bCs/>
                <w:sz w:val="28"/>
                <w:szCs w:val="28"/>
                <w:lang w:val="es-ES"/>
              </w:rPr>
              <w:t>n</w:t>
            </w:r>
            <w:r w:rsidR="00A81D2C" w:rsidRPr="00424DDA">
              <w:rPr>
                <w:bCs/>
                <w:sz w:val="28"/>
                <w:szCs w:val="28"/>
                <w:lang w:val="es-ES"/>
              </w:rPr>
              <w:t xml:space="preserve"> procesamiento</w:t>
            </w:r>
            <w:r w:rsidR="00A0658E">
              <w:rPr>
                <w:bCs/>
                <w:sz w:val="28"/>
                <w:szCs w:val="28"/>
                <w:lang w:val="es-ES"/>
              </w:rPr>
              <w:t xml:space="preserve"> mínimo</w:t>
            </w:r>
            <w:r w:rsidR="00A81D2C" w:rsidRPr="00424DDA">
              <w:rPr>
                <w:bCs/>
                <w:sz w:val="28"/>
                <w:szCs w:val="28"/>
                <w:lang w:val="es-ES"/>
              </w:rPr>
              <w:t xml:space="preserve">. Estos movimientos tratan de </w:t>
            </w:r>
            <w:r w:rsidR="00A0658E">
              <w:rPr>
                <w:bCs/>
                <w:sz w:val="28"/>
                <w:szCs w:val="28"/>
                <w:lang w:val="es-ES"/>
              </w:rPr>
              <w:t>volver a situar</w:t>
            </w:r>
            <w:r w:rsidR="00A81D2C" w:rsidRPr="00424DDA">
              <w:rPr>
                <w:bCs/>
                <w:sz w:val="28"/>
                <w:szCs w:val="28"/>
                <w:lang w:val="es-ES"/>
              </w:rPr>
              <w:t xml:space="preserve"> el acto de comer como una ocasión en la vida que merece atención, cuidado y a la que hay que dar la importancia adecuada.</w:t>
            </w:r>
          </w:p>
          <w:p w14:paraId="7E235594" w14:textId="77777777" w:rsidR="002C4D1B" w:rsidRPr="00424DDA" w:rsidRDefault="002C4D1B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9171E" w:rsidRPr="00424DDA" w14:paraId="0DA3573B" w14:textId="77777777" w:rsidTr="004005C9">
        <w:trPr>
          <w:trHeight w:val="4863"/>
        </w:trPr>
        <w:tc>
          <w:tcPr>
            <w:tcW w:w="1643" w:type="dxa"/>
            <w:shd w:val="clear" w:color="auto" w:fill="70AD47" w:themeFill="accent6"/>
          </w:tcPr>
          <w:p w14:paraId="3A72DA88" w14:textId="2A3B57CF" w:rsidR="00831F19" w:rsidRPr="00B36EF8" w:rsidRDefault="00C77D06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V</w:t>
            </w:r>
            <w:r w:rsidR="00A0658E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ntajas</w:t>
            </w:r>
            <w:proofErr w:type="spellEnd"/>
            <w:r w:rsidR="00831F19" w:rsidRPr="00B36EF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/</w:t>
            </w:r>
            <w:proofErr w:type="spellStart"/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Desventajas</w:t>
            </w:r>
            <w:proofErr w:type="spellEnd"/>
          </w:p>
          <w:p w14:paraId="3A87CD72" w14:textId="47270F20" w:rsidR="00831F19" w:rsidRPr="00B36EF8" w:rsidRDefault="00831F19" w:rsidP="00981178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6851" w:type="dxa"/>
          </w:tcPr>
          <w:p w14:paraId="5814B947" w14:textId="41BA9B4A" w:rsidR="00424DDA" w:rsidRPr="00424DDA" w:rsidRDefault="00424DDA" w:rsidP="00424DDA">
            <w:pPr>
              <w:rPr>
                <w:bCs/>
                <w:sz w:val="28"/>
                <w:szCs w:val="28"/>
                <w:lang w:val="es-ES"/>
              </w:rPr>
            </w:pPr>
            <w:r w:rsidRPr="00424DDA">
              <w:rPr>
                <w:bCs/>
                <w:sz w:val="28"/>
                <w:szCs w:val="28"/>
                <w:lang w:val="es-ES"/>
              </w:rPr>
              <w:t>El consumo de productos locales</w:t>
            </w:r>
            <w:r w:rsidR="00A0658E">
              <w:rPr>
                <w:bCs/>
                <w:sz w:val="28"/>
                <w:szCs w:val="28"/>
                <w:lang w:val="es-ES"/>
              </w:rPr>
              <w:t xml:space="preserve"> impulsa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la economía local, preserva la vida en las zonas rurales y contribuye a fijar población a los territorios. Existen numerosos ejemplos de desarrollo rural </w:t>
            </w:r>
            <w:r w:rsidR="00A0658E">
              <w:rPr>
                <w:bCs/>
                <w:sz w:val="28"/>
                <w:szCs w:val="28"/>
                <w:lang w:val="es-ES"/>
              </w:rPr>
              <w:t>en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toda Europa gracias a la recuperación de la agricultura y ganadería tradicionales. </w:t>
            </w:r>
          </w:p>
          <w:p w14:paraId="2E14ABBD" w14:textId="28833D25" w:rsidR="00424DDA" w:rsidRPr="00424DDA" w:rsidRDefault="00424DDA" w:rsidP="00424DDA">
            <w:pPr>
              <w:rPr>
                <w:bCs/>
                <w:sz w:val="28"/>
                <w:szCs w:val="28"/>
                <w:lang w:val="es-ES"/>
              </w:rPr>
            </w:pPr>
            <w:r w:rsidRPr="00424DDA">
              <w:rPr>
                <w:bCs/>
                <w:sz w:val="28"/>
                <w:szCs w:val="28"/>
                <w:lang w:val="es-ES"/>
              </w:rPr>
              <w:t xml:space="preserve">Además, el cultivo de estos productos se </w:t>
            </w:r>
            <w:r w:rsidR="00A0658E">
              <w:rPr>
                <w:bCs/>
                <w:sz w:val="28"/>
                <w:szCs w:val="28"/>
                <w:lang w:val="es-ES"/>
              </w:rPr>
              <w:t xml:space="preserve">suele </w:t>
            </w:r>
            <w:r w:rsidRPr="00424DDA">
              <w:rPr>
                <w:bCs/>
                <w:sz w:val="28"/>
                <w:szCs w:val="28"/>
                <w:lang w:val="es-ES"/>
              </w:rPr>
              <w:t>realiza</w:t>
            </w:r>
            <w:r w:rsidR="00A0658E">
              <w:rPr>
                <w:bCs/>
                <w:sz w:val="28"/>
                <w:szCs w:val="28"/>
                <w:lang w:val="es-ES"/>
              </w:rPr>
              <w:t>r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de forma sostenible, </w:t>
            </w:r>
            <w:r w:rsidR="00A0658E">
              <w:rPr>
                <w:bCs/>
                <w:sz w:val="28"/>
                <w:szCs w:val="28"/>
                <w:lang w:val="es-ES"/>
              </w:rPr>
              <w:t>mediante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métodos tradicionales que ayudan a </w:t>
            </w:r>
            <w:r w:rsidR="00A0658E">
              <w:rPr>
                <w:bCs/>
                <w:sz w:val="28"/>
                <w:szCs w:val="28"/>
                <w:lang w:val="es-ES"/>
              </w:rPr>
              <w:t>pre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servar el ecosistema, </w:t>
            </w:r>
            <w:r w:rsidR="00A0658E">
              <w:rPr>
                <w:bCs/>
                <w:sz w:val="28"/>
                <w:szCs w:val="28"/>
                <w:lang w:val="es-ES"/>
              </w:rPr>
              <w:t xml:space="preserve">algo 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tan importante hoy día, consiguiendo </w:t>
            </w:r>
            <w:r w:rsidR="00A0658E">
              <w:rPr>
                <w:bCs/>
                <w:sz w:val="28"/>
                <w:szCs w:val="28"/>
                <w:lang w:val="es-ES"/>
              </w:rPr>
              <w:t>conservar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nuestros productos tradicionales frente a la llegada de variedades externas que intentan </w:t>
            </w:r>
            <w:r w:rsidR="00A0658E">
              <w:rPr>
                <w:bCs/>
                <w:sz w:val="28"/>
                <w:szCs w:val="28"/>
                <w:lang w:val="es-ES"/>
              </w:rPr>
              <w:t>reemplazarlos</w:t>
            </w:r>
            <w:r w:rsidRPr="00424DDA">
              <w:rPr>
                <w:bCs/>
                <w:sz w:val="28"/>
                <w:szCs w:val="28"/>
                <w:lang w:val="es-ES"/>
              </w:rPr>
              <w:t>.</w:t>
            </w:r>
          </w:p>
          <w:p w14:paraId="6A0D4E6B" w14:textId="1E6D0FF1" w:rsidR="00424DDA" w:rsidRDefault="00424DDA" w:rsidP="00424DDA">
            <w:pPr>
              <w:rPr>
                <w:bCs/>
                <w:sz w:val="28"/>
                <w:szCs w:val="28"/>
                <w:lang w:val="es-ES"/>
              </w:rPr>
            </w:pPr>
            <w:r w:rsidRPr="00424DDA">
              <w:rPr>
                <w:bCs/>
                <w:sz w:val="28"/>
                <w:szCs w:val="28"/>
                <w:lang w:val="es-ES"/>
              </w:rPr>
              <w:t xml:space="preserve">La gastronomía tradicional basada en productos típicos es también un </w:t>
            </w:r>
            <w:r w:rsidR="00A0658E">
              <w:rPr>
                <w:bCs/>
                <w:sz w:val="28"/>
                <w:szCs w:val="28"/>
                <w:lang w:val="es-ES"/>
              </w:rPr>
              <w:t>punto de atracción</w:t>
            </w:r>
            <w:r w:rsidRPr="00424DDA">
              <w:rPr>
                <w:bCs/>
                <w:sz w:val="28"/>
                <w:szCs w:val="28"/>
                <w:lang w:val="es-ES"/>
              </w:rPr>
              <w:t xml:space="preserve"> para los visitantes y un medio para el desarrollo de un turismo de calidad, que quiere probar variedades únicas y sumergirse en la tradición cultural del destino que visitan.</w:t>
            </w:r>
          </w:p>
          <w:p w14:paraId="590959C1" w14:textId="23FCF669" w:rsidR="00A0658E" w:rsidRPr="00424DDA" w:rsidRDefault="00A0658E" w:rsidP="00424DDA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La única desventaja radica en su mayor precio al tratarse de producciones más limitadas y menos intensivas.</w:t>
            </w:r>
          </w:p>
          <w:p w14:paraId="06E155C0" w14:textId="068BED03" w:rsidR="004D5C60" w:rsidRPr="00424DDA" w:rsidRDefault="004D5C60" w:rsidP="002F2EA1">
            <w:pPr>
              <w:rPr>
                <w:bCs/>
                <w:sz w:val="28"/>
                <w:szCs w:val="28"/>
                <w:lang w:val="es-ES"/>
              </w:rPr>
            </w:pPr>
          </w:p>
        </w:tc>
      </w:tr>
      <w:tr w:rsidR="0079171E" w:rsidRPr="00424DDA" w14:paraId="4ABCC69F" w14:textId="77777777" w:rsidTr="004005C9">
        <w:tc>
          <w:tcPr>
            <w:tcW w:w="1643" w:type="dxa"/>
            <w:shd w:val="clear" w:color="auto" w:fill="70AD47" w:themeFill="accent6"/>
          </w:tcPr>
          <w:p w14:paraId="4E5639EA" w14:textId="2EF1A978" w:rsidR="00831F19" w:rsidRPr="00A1699D" w:rsidRDefault="00C77D06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Productos representativos</w:t>
            </w:r>
          </w:p>
        </w:tc>
        <w:tc>
          <w:tcPr>
            <w:tcW w:w="6851" w:type="dxa"/>
          </w:tcPr>
          <w:p w14:paraId="5CF8AAC9" w14:textId="1E113FC2" w:rsidR="007A7710" w:rsidRPr="00424DDA" w:rsidRDefault="00424DDA">
            <w:pPr>
              <w:rPr>
                <w:bCs/>
                <w:sz w:val="28"/>
                <w:szCs w:val="28"/>
                <w:lang w:val="es-ES"/>
              </w:rPr>
            </w:pPr>
            <w:r w:rsidRPr="00424DDA">
              <w:rPr>
                <w:bCs/>
                <w:sz w:val="28"/>
                <w:szCs w:val="28"/>
                <w:lang w:val="es-ES"/>
              </w:rPr>
              <w:t>Productos locales de cada país, la mayoría de ellos protegidos por indicaciones geográficas (IGP) y denominaciones de origen protegidas (DOP)</w:t>
            </w:r>
          </w:p>
        </w:tc>
      </w:tr>
      <w:tr w:rsidR="0079171E" w:rsidRPr="00ED097C" w14:paraId="16F9F1BC" w14:textId="77777777" w:rsidTr="004005C9">
        <w:tc>
          <w:tcPr>
            <w:tcW w:w="1643" w:type="dxa"/>
            <w:shd w:val="clear" w:color="auto" w:fill="70AD47" w:themeFill="accent6"/>
          </w:tcPr>
          <w:p w14:paraId="471CA74A" w14:textId="37A154FB" w:rsidR="00831F19" w:rsidRPr="00F6699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proofErr w:type="spellStart"/>
            <w:r w:rsidRPr="00F66995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Ri</w:t>
            </w:r>
            <w:r w:rsidR="00C77D06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esgos</w:t>
            </w:r>
            <w:proofErr w:type="spellEnd"/>
          </w:p>
        </w:tc>
        <w:tc>
          <w:tcPr>
            <w:tcW w:w="6851" w:type="dxa"/>
          </w:tcPr>
          <w:p w14:paraId="314AA072" w14:textId="2FBC9CDE" w:rsidR="001D1CA0" w:rsidRPr="00ED097C" w:rsidRDefault="00A0658E">
            <w:pPr>
              <w:rPr>
                <w:bCs/>
                <w:sz w:val="28"/>
                <w:szCs w:val="28"/>
                <w:lang w:val="es-ES"/>
              </w:rPr>
            </w:pPr>
            <w:r>
              <w:rPr>
                <w:bCs/>
                <w:sz w:val="28"/>
                <w:szCs w:val="28"/>
                <w:lang w:val="es-ES"/>
              </w:rPr>
              <w:t>No hay riesgos asociados a comer bien, salvo caer en la o</w:t>
            </w:r>
            <w:r w:rsidR="0073282A" w:rsidRPr="0073282A">
              <w:rPr>
                <w:bCs/>
                <w:sz w:val="28"/>
                <w:szCs w:val="28"/>
                <w:lang w:val="es-ES"/>
              </w:rPr>
              <w:t xml:space="preserve">rtorexia, obsesión patológica por una alimentación </w:t>
            </w:r>
            <w:r w:rsidR="00ED097C">
              <w:rPr>
                <w:bCs/>
                <w:sz w:val="28"/>
                <w:szCs w:val="28"/>
                <w:lang w:val="es-ES"/>
              </w:rPr>
              <w:t>sana</w:t>
            </w:r>
            <w:r>
              <w:rPr>
                <w:bCs/>
                <w:sz w:val="28"/>
                <w:szCs w:val="28"/>
                <w:lang w:val="es-ES"/>
              </w:rPr>
              <w:t>,</w:t>
            </w:r>
            <w:r w:rsidR="0073282A" w:rsidRPr="0073282A">
              <w:rPr>
                <w:bCs/>
                <w:sz w:val="28"/>
                <w:szCs w:val="28"/>
                <w:lang w:val="es-ES"/>
              </w:rPr>
              <w:t xml:space="preserve"> caracterizada por una dieta restrictiva y rígid</w:t>
            </w:r>
            <w:r w:rsidR="00ED097C">
              <w:rPr>
                <w:bCs/>
                <w:sz w:val="28"/>
                <w:szCs w:val="28"/>
                <w:lang w:val="es-ES"/>
              </w:rPr>
              <w:t>a</w:t>
            </w:r>
          </w:p>
        </w:tc>
      </w:tr>
      <w:tr w:rsidR="002C4D1B" w:rsidRPr="00F66995" w14:paraId="6911065C" w14:textId="77777777" w:rsidTr="004005C9">
        <w:tc>
          <w:tcPr>
            <w:tcW w:w="1643" w:type="dxa"/>
            <w:shd w:val="clear" w:color="auto" w:fill="70AD47" w:themeFill="accent6"/>
          </w:tcPr>
          <w:p w14:paraId="650DEC10" w14:textId="5C8C84BE" w:rsidR="002C4D1B" w:rsidRPr="00F66995" w:rsidRDefault="00C77D06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Idiomas</w:t>
            </w:r>
          </w:p>
        </w:tc>
        <w:tc>
          <w:tcPr>
            <w:tcW w:w="6851" w:type="dxa"/>
          </w:tcPr>
          <w:p w14:paraId="62260EC2" w14:textId="580776B4" w:rsidR="002C4D1B" w:rsidRPr="00F66995" w:rsidRDefault="004D5C60">
            <w:pPr>
              <w:rPr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bCs/>
                <w:sz w:val="28"/>
                <w:szCs w:val="28"/>
                <w:lang w:val="en-GB"/>
              </w:rPr>
              <w:t>E</w:t>
            </w:r>
            <w:r w:rsidR="00ED097C">
              <w:rPr>
                <w:bCs/>
                <w:sz w:val="28"/>
                <w:szCs w:val="28"/>
                <w:lang w:val="en-GB"/>
              </w:rPr>
              <w:t>spañol</w:t>
            </w:r>
            <w:proofErr w:type="spellEnd"/>
          </w:p>
        </w:tc>
      </w:tr>
      <w:tr w:rsidR="0079171E" w:rsidRPr="00F66995" w14:paraId="3019DFFB" w14:textId="77777777" w:rsidTr="004005C9">
        <w:tc>
          <w:tcPr>
            <w:tcW w:w="1643" w:type="dxa"/>
            <w:shd w:val="clear" w:color="auto" w:fill="70AD47" w:themeFill="accent6"/>
          </w:tcPr>
          <w:p w14:paraId="0DBB753E" w14:textId="0DFF9F64" w:rsidR="00831F19" w:rsidRPr="00F66995" w:rsidRDefault="00C77D06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País</w:t>
            </w:r>
          </w:p>
        </w:tc>
        <w:tc>
          <w:tcPr>
            <w:tcW w:w="6851" w:type="dxa"/>
          </w:tcPr>
          <w:p w14:paraId="6B8D8AFC" w14:textId="52A6B1BD" w:rsidR="00831F19" w:rsidRPr="00F66995" w:rsidRDefault="00A0658E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N/A</w:t>
            </w:r>
          </w:p>
        </w:tc>
      </w:tr>
      <w:tr w:rsidR="0079171E" w:rsidRPr="00F66995" w14:paraId="3E056CAB" w14:textId="77777777" w:rsidTr="004005C9">
        <w:tc>
          <w:tcPr>
            <w:tcW w:w="1643" w:type="dxa"/>
            <w:shd w:val="clear" w:color="auto" w:fill="70AD47" w:themeFill="accent6"/>
          </w:tcPr>
          <w:p w14:paraId="6BB27287" w14:textId="074D014F" w:rsidR="00831F19" w:rsidRPr="00F6699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66995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Providing Partner</w:t>
            </w:r>
          </w:p>
        </w:tc>
        <w:tc>
          <w:tcPr>
            <w:tcW w:w="6851" w:type="dxa"/>
          </w:tcPr>
          <w:p w14:paraId="37E096C9" w14:textId="6AE1E84F" w:rsidR="00831F19" w:rsidRPr="00F66995" w:rsidRDefault="006C2596">
            <w:pPr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UMA</w:t>
            </w:r>
          </w:p>
        </w:tc>
      </w:tr>
      <w:tr w:rsidR="0079171E" w:rsidRPr="00381DD2" w14:paraId="46CA7BD8" w14:textId="77777777" w:rsidTr="004005C9">
        <w:trPr>
          <w:trHeight w:val="3440"/>
        </w:trPr>
        <w:tc>
          <w:tcPr>
            <w:tcW w:w="1643" w:type="dxa"/>
            <w:shd w:val="clear" w:color="auto" w:fill="70AD47" w:themeFill="accent6"/>
          </w:tcPr>
          <w:p w14:paraId="301E054F" w14:textId="1BAA6EB7" w:rsidR="00831F19" w:rsidRPr="00F66995" w:rsidRDefault="00831F19" w:rsidP="00831F19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66995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Further references</w:t>
            </w:r>
          </w:p>
        </w:tc>
        <w:tc>
          <w:tcPr>
            <w:tcW w:w="6851" w:type="dxa"/>
          </w:tcPr>
          <w:p w14:paraId="00BA2419" w14:textId="5FFD7407" w:rsidR="00381DD2" w:rsidRDefault="00381DD2">
            <w:pPr>
              <w:rPr>
                <w:lang w:val="es-ES"/>
              </w:rPr>
            </w:pPr>
            <w:proofErr w:type="gramStart"/>
            <w:r w:rsidRPr="00381DD2">
              <w:rPr>
                <w:lang w:val="es-ES"/>
              </w:rPr>
              <w:t>Comidas  tradicionales</w:t>
            </w:r>
            <w:proofErr w:type="gramEnd"/>
            <w:r>
              <w:rPr>
                <w:lang w:val="es-ES"/>
              </w:rPr>
              <w:t>:</w:t>
            </w:r>
            <w:r w:rsidR="00A0658E">
              <w:rPr>
                <w:lang w:val="es-ES"/>
              </w:rPr>
              <w:t xml:space="preserve"> </w:t>
            </w:r>
            <w:r>
              <w:rPr>
                <w:lang w:val="es-ES"/>
              </w:rPr>
              <w:t>un espacio para la alimentación saludable</w:t>
            </w:r>
            <w:r w:rsidRPr="00381DD2">
              <w:rPr>
                <w:lang w:val="es-ES"/>
              </w:rPr>
              <w:t xml:space="preserve"> </w:t>
            </w:r>
            <w:hyperlink r:id="rId8" w:history="1">
              <w:r w:rsidRPr="005D795C">
                <w:rPr>
                  <w:rStyle w:val="Hipervnculo"/>
                  <w:lang w:val="es-ES"/>
                </w:rPr>
                <w:t>http://www.scielo.org.co/scielo.php?script=sci_arttext&amp;pid=S0124-41082019000100105</w:t>
              </w:r>
            </w:hyperlink>
          </w:p>
          <w:p w14:paraId="03354647" w14:textId="2ED71ED2" w:rsidR="00381DD2" w:rsidRDefault="00381DD2">
            <w:pPr>
              <w:rPr>
                <w:lang w:val="es-ES"/>
              </w:rPr>
            </w:pPr>
          </w:p>
          <w:p w14:paraId="0DC62FD0" w14:textId="4C162157" w:rsidR="00381DD2" w:rsidRPr="00381DD2" w:rsidRDefault="0031477A">
            <w:pPr>
              <w:rPr>
                <w:lang w:val="es-ES"/>
              </w:rPr>
            </w:pPr>
            <w:hyperlink r:id="rId9" w:history="1">
              <w:r w:rsidRPr="00684A43">
                <w:rPr>
                  <w:rStyle w:val="Hipervnculo"/>
                  <w:lang w:val="es-ES"/>
                </w:rPr>
                <w:t>https://www.healthline.com/health/es/alimentacion-saludable-con-alimentos-culturales</w:t>
              </w:r>
            </w:hyperlink>
            <w:r>
              <w:rPr>
                <w:lang w:val="es-ES"/>
              </w:rPr>
              <w:t xml:space="preserve"> </w:t>
            </w:r>
          </w:p>
          <w:p w14:paraId="047491E8" w14:textId="57272A0A" w:rsidR="00BE0CFD" w:rsidRDefault="00BE0CFD">
            <w:pPr>
              <w:rPr>
                <w:bCs/>
                <w:lang w:val="es-ES"/>
              </w:rPr>
            </w:pPr>
            <w:r w:rsidRPr="00381DD2">
              <w:rPr>
                <w:bCs/>
                <w:lang w:val="es-ES"/>
              </w:rPr>
              <w:t xml:space="preserve"> </w:t>
            </w:r>
          </w:p>
          <w:p w14:paraId="1484B03B" w14:textId="105413A2" w:rsidR="0031477A" w:rsidRDefault="0031477A">
            <w:pPr>
              <w:rPr>
                <w:bCs/>
                <w:lang w:val="es-ES"/>
              </w:rPr>
            </w:pPr>
            <w:hyperlink r:id="rId10" w:history="1">
              <w:r w:rsidRPr="00684A43">
                <w:rPr>
                  <w:rStyle w:val="Hipervnculo"/>
                  <w:bCs/>
                  <w:lang w:val="es-ES"/>
                </w:rPr>
                <w:t>https://xn--espaaslow-o6a.es/</w:t>
              </w:r>
            </w:hyperlink>
            <w:r>
              <w:rPr>
                <w:bCs/>
                <w:lang w:val="es-ES"/>
              </w:rPr>
              <w:t xml:space="preserve"> </w:t>
            </w:r>
          </w:p>
          <w:p w14:paraId="0481E0E2" w14:textId="77777777" w:rsidR="0031477A" w:rsidRPr="00381DD2" w:rsidRDefault="0031477A">
            <w:pPr>
              <w:rPr>
                <w:bCs/>
                <w:lang w:val="es-ES"/>
              </w:rPr>
            </w:pPr>
          </w:p>
          <w:p w14:paraId="2491B531" w14:textId="19556B8F" w:rsidR="006C2596" w:rsidRPr="00381DD2" w:rsidRDefault="0031477A">
            <w:pPr>
              <w:rPr>
                <w:bCs/>
                <w:sz w:val="28"/>
                <w:szCs w:val="28"/>
                <w:lang w:val="es-ES"/>
              </w:rPr>
            </w:pPr>
            <w:hyperlink r:id="rId11" w:history="1">
              <w:r w:rsidRPr="00684A43">
                <w:rPr>
                  <w:rStyle w:val="Hipervnculo"/>
                  <w:bCs/>
                  <w:lang w:val="es-ES"/>
                </w:rPr>
                <w:t>https://www.researchgate.net/profile/Jesus-Carrillo-8/publication/235902833_Ortorexiala_obsesion_de_comer_sano/links/583ea37e08ae61f75dc7188c/Ortorexiala-obsesion-de-comer-sano.pdf</w:t>
              </w:r>
            </w:hyperlink>
            <w:r>
              <w:rPr>
                <w:bCs/>
                <w:lang w:val="es-ES"/>
              </w:rPr>
              <w:t xml:space="preserve"> </w:t>
            </w:r>
          </w:p>
          <w:p w14:paraId="42E5CDB7" w14:textId="77777777" w:rsidR="002C4D1B" w:rsidRPr="00381DD2" w:rsidRDefault="002C4D1B">
            <w:pPr>
              <w:rPr>
                <w:bCs/>
                <w:sz w:val="28"/>
                <w:szCs w:val="28"/>
                <w:lang w:val="es-ES"/>
              </w:rPr>
            </w:pPr>
          </w:p>
          <w:p w14:paraId="0511BB34" w14:textId="77777777" w:rsidR="002C4D1B" w:rsidRPr="00381DD2" w:rsidRDefault="002C4D1B">
            <w:pPr>
              <w:rPr>
                <w:bCs/>
                <w:sz w:val="28"/>
                <w:szCs w:val="28"/>
                <w:lang w:val="es-ES"/>
              </w:rPr>
            </w:pPr>
          </w:p>
          <w:p w14:paraId="14476594" w14:textId="77777777" w:rsidR="002C4D1B" w:rsidRPr="00381DD2" w:rsidRDefault="002C4D1B">
            <w:pPr>
              <w:rPr>
                <w:bCs/>
                <w:sz w:val="28"/>
                <w:szCs w:val="28"/>
                <w:lang w:val="es-ES"/>
              </w:rPr>
            </w:pPr>
          </w:p>
          <w:p w14:paraId="12108E46" w14:textId="77777777" w:rsidR="002C4D1B" w:rsidRPr="00381DD2" w:rsidRDefault="002C4D1B">
            <w:pPr>
              <w:rPr>
                <w:bCs/>
                <w:sz w:val="28"/>
                <w:szCs w:val="28"/>
                <w:lang w:val="es-ES"/>
              </w:rPr>
            </w:pPr>
          </w:p>
          <w:p w14:paraId="0ABE6F8F" w14:textId="77777777" w:rsidR="002C4D1B" w:rsidRPr="00381DD2" w:rsidRDefault="002C4D1B">
            <w:pPr>
              <w:rPr>
                <w:bCs/>
                <w:sz w:val="28"/>
                <w:szCs w:val="28"/>
                <w:lang w:val="es-ES"/>
              </w:rPr>
            </w:pPr>
          </w:p>
        </w:tc>
      </w:tr>
    </w:tbl>
    <w:p w14:paraId="5849EBBA" w14:textId="14754D6E" w:rsidR="0016662E" w:rsidRPr="004005C9" w:rsidRDefault="0016662E" w:rsidP="00764366">
      <w:pPr>
        <w:rPr>
          <w:color w:val="000000" w:themeColor="text1"/>
          <w:lang w:val="es-ES"/>
        </w:rPr>
      </w:pPr>
    </w:p>
    <w:sectPr w:rsidR="0016662E" w:rsidRPr="004005C9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0160" w14:textId="77777777" w:rsidR="002A11FE" w:rsidRDefault="002A11FE" w:rsidP="00FC7BF4">
      <w:pPr>
        <w:spacing w:after="0" w:line="240" w:lineRule="auto"/>
      </w:pPr>
      <w:r>
        <w:separator/>
      </w:r>
    </w:p>
  </w:endnote>
  <w:endnote w:type="continuationSeparator" w:id="0">
    <w:p w14:paraId="0DD0BB3F" w14:textId="77777777" w:rsidR="002A11FE" w:rsidRDefault="002A11FE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4AE458t00">
    <w:altName w:val="Cambria"/>
    <w:panose1 w:val="00000000000000000000"/>
    <w:charset w:val="00"/>
    <w:family w:val="roman"/>
    <w:notTrueType/>
    <w:pitch w:val="default"/>
  </w:font>
  <w:font w:name="TTE186E110t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8817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 w:rsidRPr="00C77C7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C7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With the support of the Erasmus+ programme of the European Union. </w:t>
    </w:r>
  </w:p>
  <w:p w14:paraId="48EA1322" w14:textId="1371A9DC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This document and its contents </w:t>
    </w:r>
    <w:r w:rsidR="001B7D36"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reflect</w:t>
    </w: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 the views only of the authors, and the </w:t>
    </w:r>
  </w:p>
  <w:p w14:paraId="573DFF82" w14:textId="77777777" w:rsidR="007A7710" w:rsidRDefault="00FC7BF4" w:rsidP="00FC7BF4">
    <w:pPr>
      <w:pStyle w:val="NormalWeb"/>
      <w:spacing w:after="0"/>
      <w:ind w:left="-426"/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 xml:space="preserve">Commission cannot be held responsible for any use which may be made of the </w:t>
    </w:r>
  </w:p>
  <w:p w14:paraId="48364414" w14:textId="007FF23A" w:rsidR="00FC7BF4" w:rsidRPr="00FC7BF4" w:rsidRDefault="00FC7BF4" w:rsidP="00FC7BF4">
    <w:pPr>
      <w:pStyle w:val="NormalWeb"/>
      <w:spacing w:after="0"/>
      <w:ind w:left="-426"/>
      <w:rPr>
        <w:lang w:val="en-GB"/>
      </w:rPr>
    </w:pPr>
    <w:r>
      <w:rPr>
        <w:rFonts w:asciiTheme="minorHAnsi" w:hAnsi="Tw Cen MT" w:cstheme="minorBidi"/>
        <w:color w:val="000000" w:themeColor="text1"/>
        <w:kern w:val="24"/>
        <w:sz w:val="20"/>
        <w:szCs w:val="20"/>
        <w:lang w:val="en-US"/>
      </w:rPr>
      <w:t>information contained therein.</w:t>
    </w:r>
    <w:r w:rsidRPr="00FC7BF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3175" w14:textId="77777777" w:rsidR="002A11FE" w:rsidRDefault="002A11FE" w:rsidP="00FC7BF4">
      <w:pPr>
        <w:spacing w:after="0" w:line="240" w:lineRule="auto"/>
      </w:pPr>
      <w:r>
        <w:separator/>
      </w:r>
    </w:p>
  </w:footnote>
  <w:footnote w:type="continuationSeparator" w:id="0">
    <w:p w14:paraId="46F269E9" w14:textId="77777777" w:rsidR="002A11FE" w:rsidRDefault="002A11FE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0C" w14:textId="50BFDF41" w:rsidR="00FC7BF4" w:rsidRDefault="00FC7BF4">
    <w:pPr>
      <w:pStyle w:val="Encabezado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es-ES" w:eastAsia="es-ES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E59BF"/>
    <w:multiLevelType w:val="hybridMultilevel"/>
    <w:tmpl w:val="558E9B74"/>
    <w:lvl w:ilvl="0" w:tplc="948A1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4"/>
    <w:rsid w:val="0001769C"/>
    <w:rsid w:val="00040213"/>
    <w:rsid w:val="00066C16"/>
    <w:rsid w:val="00097965"/>
    <w:rsid w:val="000B3A30"/>
    <w:rsid w:val="000B43AF"/>
    <w:rsid w:val="00135C92"/>
    <w:rsid w:val="001404CB"/>
    <w:rsid w:val="00143810"/>
    <w:rsid w:val="00144B20"/>
    <w:rsid w:val="0016662E"/>
    <w:rsid w:val="001B7624"/>
    <w:rsid w:val="001B7D36"/>
    <w:rsid w:val="001D1CA0"/>
    <w:rsid w:val="001E30BC"/>
    <w:rsid w:val="0021046D"/>
    <w:rsid w:val="002239D4"/>
    <w:rsid w:val="00282DAF"/>
    <w:rsid w:val="00287F53"/>
    <w:rsid w:val="002A11FE"/>
    <w:rsid w:val="002A3693"/>
    <w:rsid w:val="002B337B"/>
    <w:rsid w:val="002C4D1B"/>
    <w:rsid w:val="002E6E1E"/>
    <w:rsid w:val="002F2EA1"/>
    <w:rsid w:val="003009FF"/>
    <w:rsid w:val="00303D9D"/>
    <w:rsid w:val="00304AE4"/>
    <w:rsid w:val="00305FD0"/>
    <w:rsid w:val="0031477A"/>
    <w:rsid w:val="00321526"/>
    <w:rsid w:val="0038007C"/>
    <w:rsid w:val="00381DD2"/>
    <w:rsid w:val="00392855"/>
    <w:rsid w:val="00394A17"/>
    <w:rsid w:val="003974D1"/>
    <w:rsid w:val="003A1F96"/>
    <w:rsid w:val="003B330A"/>
    <w:rsid w:val="003C3986"/>
    <w:rsid w:val="003F2312"/>
    <w:rsid w:val="003F7049"/>
    <w:rsid w:val="004005C9"/>
    <w:rsid w:val="00424DDA"/>
    <w:rsid w:val="00447ABB"/>
    <w:rsid w:val="004615CD"/>
    <w:rsid w:val="004936FF"/>
    <w:rsid w:val="004A1A67"/>
    <w:rsid w:val="004D5C60"/>
    <w:rsid w:val="00540204"/>
    <w:rsid w:val="005761EF"/>
    <w:rsid w:val="00596BB7"/>
    <w:rsid w:val="005B5D51"/>
    <w:rsid w:val="005E5D4C"/>
    <w:rsid w:val="005F2CAA"/>
    <w:rsid w:val="005F6F3C"/>
    <w:rsid w:val="006021C5"/>
    <w:rsid w:val="006114D5"/>
    <w:rsid w:val="006208B6"/>
    <w:rsid w:val="00640F96"/>
    <w:rsid w:val="00654C7D"/>
    <w:rsid w:val="00657A93"/>
    <w:rsid w:val="0066694F"/>
    <w:rsid w:val="006B0174"/>
    <w:rsid w:val="006B72AF"/>
    <w:rsid w:val="006C2596"/>
    <w:rsid w:val="00701D28"/>
    <w:rsid w:val="00714C50"/>
    <w:rsid w:val="00720C51"/>
    <w:rsid w:val="007243A1"/>
    <w:rsid w:val="0073282A"/>
    <w:rsid w:val="007363A7"/>
    <w:rsid w:val="00764366"/>
    <w:rsid w:val="00773E37"/>
    <w:rsid w:val="00784C4D"/>
    <w:rsid w:val="0079171E"/>
    <w:rsid w:val="0079174F"/>
    <w:rsid w:val="007A7710"/>
    <w:rsid w:val="007C4E21"/>
    <w:rsid w:val="007E192E"/>
    <w:rsid w:val="007F6692"/>
    <w:rsid w:val="008261EE"/>
    <w:rsid w:val="00831F19"/>
    <w:rsid w:val="00840FAC"/>
    <w:rsid w:val="00851887"/>
    <w:rsid w:val="0085378C"/>
    <w:rsid w:val="008571F8"/>
    <w:rsid w:val="00887D33"/>
    <w:rsid w:val="00892903"/>
    <w:rsid w:val="008A4BA9"/>
    <w:rsid w:val="008B325F"/>
    <w:rsid w:val="008C10BD"/>
    <w:rsid w:val="008D49CA"/>
    <w:rsid w:val="008E2B7E"/>
    <w:rsid w:val="00903158"/>
    <w:rsid w:val="00911D7B"/>
    <w:rsid w:val="00921EA7"/>
    <w:rsid w:val="00981178"/>
    <w:rsid w:val="00A0658E"/>
    <w:rsid w:val="00A1699D"/>
    <w:rsid w:val="00A2722D"/>
    <w:rsid w:val="00A31528"/>
    <w:rsid w:val="00A369D5"/>
    <w:rsid w:val="00A55CC0"/>
    <w:rsid w:val="00A81561"/>
    <w:rsid w:val="00A81D2C"/>
    <w:rsid w:val="00AA2D9A"/>
    <w:rsid w:val="00AE5F45"/>
    <w:rsid w:val="00B1311F"/>
    <w:rsid w:val="00B36EF8"/>
    <w:rsid w:val="00BA73A1"/>
    <w:rsid w:val="00BE0CFD"/>
    <w:rsid w:val="00C066BC"/>
    <w:rsid w:val="00C11418"/>
    <w:rsid w:val="00C43CB3"/>
    <w:rsid w:val="00C65654"/>
    <w:rsid w:val="00C77694"/>
    <w:rsid w:val="00C77D06"/>
    <w:rsid w:val="00C97885"/>
    <w:rsid w:val="00D1202B"/>
    <w:rsid w:val="00D76A1A"/>
    <w:rsid w:val="00D84D04"/>
    <w:rsid w:val="00DB5C22"/>
    <w:rsid w:val="00E00BB2"/>
    <w:rsid w:val="00E96445"/>
    <w:rsid w:val="00EA1E58"/>
    <w:rsid w:val="00EB4071"/>
    <w:rsid w:val="00EB546C"/>
    <w:rsid w:val="00ED097C"/>
    <w:rsid w:val="00EE1944"/>
    <w:rsid w:val="00EF488F"/>
    <w:rsid w:val="00F5131C"/>
    <w:rsid w:val="00F66995"/>
    <w:rsid w:val="00F97AA4"/>
    <w:rsid w:val="00FB2DBE"/>
    <w:rsid w:val="00FC7BF4"/>
    <w:rsid w:val="00F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BF4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BF4"/>
    <w:rPr>
      <w:lang w:val="es-ES_tradnl"/>
    </w:rPr>
  </w:style>
  <w:style w:type="paragraph" w:styleId="NormalWeb">
    <w:name w:val="Normal (Web)"/>
    <w:basedOn w:val="Normal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89290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2B337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C259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66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662E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6662E"/>
    <w:rPr>
      <w:vertAlign w:val="superscript"/>
    </w:rPr>
  </w:style>
  <w:style w:type="character" w:customStyle="1" w:styleId="fontstyle01">
    <w:name w:val="fontstyle01"/>
    <w:basedOn w:val="Fuentedeprrafopredeter"/>
    <w:rsid w:val="0016662E"/>
    <w:rPr>
      <w:rFonts w:ascii="TTE14AE458t00" w:hAnsi="TTE14AE458t00" w:hint="default"/>
      <w:b w:val="0"/>
      <w:bCs w:val="0"/>
      <w:i w:val="0"/>
      <w:iCs w:val="0"/>
      <w:color w:val="000000"/>
      <w:sz w:val="46"/>
      <w:szCs w:val="46"/>
    </w:rPr>
  </w:style>
  <w:style w:type="character" w:customStyle="1" w:styleId="fontstyle11">
    <w:name w:val="fontstyle11"/>
    <w:basedOn w:val="Fuentedeprrafopredeter"/>
    <w:rsid w:val="0016662E"/>
    <w:rPr>
      <w:rFonts w:ascii="TTE186E110t00" w:hAnsi="TTE186E110t00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c-ti">
    <w:name w:val="doc-ti"/>
    <w:basedOn w:val="Normal"/>
    <w:rsid w:val="003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-doc-c">
    <w:name w:val="no-doc-c"/>
    <w:basedOn w:val="Normal"/>
    <w:rsid w:val="003F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D5C6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B7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6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62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7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7624"/>
    <w:rPr>
      <w:b/>
      <w:bCs/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BE0CFD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4366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co/scielo.php?script=sci_arttext&amp;pid=S0124-4108201900010010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Jesus-Carrillo-8/publication/235902833_Ortorexiala_obsesion_de_comer_sano/links/583ea37e08ae61f75dc7188c/Ortorexiala-obsesion-de-comer-san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espaaslow-o6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line.com/health/es/alimentacion-saludable-con-alimentos-cultur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7831-2A2D-448C-BD38-4B3F274C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Ana María Castillo Clavero</cp:lastModifiedBy>
  <cp:revision>2</cp:revision>
  <dcterms:created xsi:type="dcterms:W3CDTF">2022-01-24T16:39:00Z</dcterms:created>
  <dcterms:modified xsi:type="dcterms:W3CDTF">2022-01-24T16:39:00Z</dcterms:modified>
</cp:coreProperties>
</file>